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F39" w:rsidRDefault="00214F39" w:rsidP="00214F39">
      <w:pPr>
        <w:spacing w:after="240" w:line="360" w:lineRule="auto"/>
        <w:jc w:val="center"/>
        <w:rPr>
          <w:rFonts w:ascii="GHEA Grapalat" w:hAnsi="GHEA Grapalat" w:cs="Times New Roman"/>
          <w:b/>
          <w:i/>
          <w:szCs w:val="24"/>
          <w:lang w:val="af-ZA"/>
        </w:rPr>
      </w:pPr>
    </w:p>
    <w:p w:rsidR="00214F39" w:rsidRPr="005B6D92" w:rsidRDefault="00214F39" w:rsidP="00214F39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5B6D92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214F39" w:rsidRPr="005B6D92" w:rsidRDefault="00214F39" w:rsidP="00214F39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 w:rsidRPr="005B6D92">
        <w:rPr>
          <w:rFonts w:ascii="GHEA Grapalat" w:hAnsi="GHEA Grapalat"/>
          <w:b/>
          <w:szCs w:val="24"/>
          <w:lang w:val="af-ZA"/>
        </w:rPr>
        <w:t xml:space="preserve"> </w:t>
      </w:r>
      <w:r w:rsidR="00351614" w:rsidRPr="005B6D92">
        <w:rPr>
          <w:rFonts w:ascii="GHEA Grapalat" w:hAnsi="GHEA Grapalat"/>
          <w:b/>
          <w:szCs w:val="24"/>
          <w:lang w:val="hy-AM"/>
        </w:rPr>
        <w:t xml:space="preserve">ԲԱՑ </w:t>
      </w:r>
      <w:r w:rsidRPr="005B6D92">
        <w:rPr>
          <w:rFonts w:ascii="GHEA Grapalat" w:hAnsi="GHEA Grapalat" w:cs="Sylfaen"/>
          <w:b/>
          <w:szCs w:val="24"/>
          <w:lang w:val="af-ZA"/>
        </w:rPr>
        <w:t>ԸՆԹԱՑԱԿԱՐԳԻ</w:t>
      </w:r>
      <w:r w:rsidRPr="005B6D92">
        <w:rPr>
          <w:rFonts w:ascii="GHEA Grapalat" w:hAnsi="GHEA Grapalat"/>
          <w:b/>
          <w:szCs w:val="24"/>
          <w:lang w:val="af-ZA"/>
        </w:rPr>
        <w:t xml:space="preserve"> </w:t>
      </w:r>
      <w:r w:rsidRPr="005B6D92">
        <w:rPr>
          <w:rFonts w:ascii="GHEA Grapalat" w:hAnsi="GHEA Grapalat" w:cs="Sylfaen"/>
          <w:b/>
          <w:szCs w:val="24"/>
          <w:lang w:val="af-ZA"/>
        </w:rPr>
        <w:t>ՀՐԱՎԵՐԻ</w:t>
      </w:r>
      <w:r w:rsidRPr="005B6D92">
        <w:rPr>
          <w:rFonts w:ascii="GHEA Grapalat" w:hAnsi="GHEA Grapalat"/>
          <w:b/>
          <w:szCs w:val="24"/>
          <w:lang w:val="af-ZA"/>
        </w:rPr>
        <w:t xml:space="preserve"> </w:t>
      </w:r>
      <w:r w:rsidRPr="005B6D92">
        <w:rPr>
          <w:rFonts w:ascii="GHEA Grapalat" w:hAnsi="GHEA Grapalat" w:cs="Sylfaen"/>
          <w:b/>
          <w:szCs w:val="24"/>
          <w:lang w:val="af-ZA"/>
        </w:rPr>
        <w:t>ՓՈՓՈԽՈՒԹՅԱՆ</w:t>
      </w:r>
      <w:r w:rsidRPr="005B6D92">
        <w:rPr>
          <w:rFonts w:ascii="GHEA Grapalat" w:hAnsi="GHEA Grapalat"/>
          <w:b/>
          <w:szCs w:val="24"/>
          <w:lang w:val="af-ZA"/>
        </w:rPr>
        <w:t xml:space="preserve"> </w:t>
      </w:r>
      <w:r w:rsidRPr="005B6D92">
        <w:rPr>
          <w:rFonts w:ascii="GHEA Grapalat" w:hAnsi="GHEA Grapalat" w:cs="Sylfaen"/>
          <w:b/>
          <w:szCs w:val="24"/>
          <w:lang w:val="af-ZA"/>
        </w:rPr>
        <w:t>ՄԱՍԻՆ</w:t>
      </w:r>
    </w:p>
    <w:p w:rsidR="00214F39" w:rsidRPr="005B6D92" w:rsidRDefault="00214F39" w:rsidP="00214F39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5B6D9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</w:t>
      </w:r>
      <w:r w:rsidRPr="005B6D92">
        <w:rPr>
          <w:rFonts w:ascii="GHEA Grapalat" w:hAnsi="GHEA Grapalat" w:cs="Sylfaen"/>
          <w:b w:val="0"/>
          <w:sz w:val="20"/>
          <w:lang w:val="af-ZA"/>
        </w:rPr>
        <w:t>սույն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</w:t>
      </w:r>
      <w:r w:rsidRPr="005B6D9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</w:t>
      </w:r>
      <w:r w:rsidRPr="005B6D9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</w:t>
      </w:r>
      <w:r w:rsidRPr="005B6D92">
        <w:rPr>
          <w:rFonts w:ascii="GHEA Grapalat" w:hAnsi="GHEA Grapalat" w:cs="Sylfaen"/>
          <w:b w:val="0"/>
          <w:sz w:val="20"/>
          <w:lang w:val="af-ZA"/>
        </w:rPr>
        <w:t>է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</w:t>
      </w:r>
      <w:r w:rsidRPr="005B6D9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</w:t>
      </w:r>
      <w:r w:rsidRPr="005B6D9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14F39" w:rsidRPr="005B6D92" w:rsidRDefault="00214F39" w:rsidP="00214F39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5B6D92">
        <w:rPr>
          <w:rFonts w:ascii="GHEA Grapalat" w:hAnsi="GHEA Grapalat"/>
          <w:b w:val="0"/>
          <w:sz w:val="20"/>
          <w:lang w:val="af-ZA"/>
        </w:rPr>
        <w:t xml:space="preserve"> 20</w:t>
      </w:r>
      <w:r w:rsidR="00351614" w:rsidRPr="005B6D92">
        <w:rPr>
          <w:rFonts w:ascii="GHEA Grapalat" w:hAnsi="GHEA Grapalat"/>
          <w:b w:val="0"/>
          <w:sz w:val="20"/>
          <w:lang w:val="hy-AM"/>
        </w:rPr>
        <w:t>16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</w:t>
      </w:r>
      <w:r w:rsidRPr="005B6D9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</w:t>
      </w:r>
      <w:r w:rsidR="005B6D92" w:rsidRPr="005B6D92">
        <w:rPr>
          <w:rFonts w:ascii="GHEA Grapalat" w:hAnsi="GHEA Grapalat"/>
          <w:b w:val="0"/>
          <w:sz w:val="20"/>
          <w:lang w:val="hy-AM"/>
        </w:rPr>
        <w:t>նոյեմբերի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</w:t>
      </w:r>
      <w:r w:rsidR="005B6D92" w:rsidRPr="005B6D92">
        <w:rPr>
          <w:rFonts w:ascii="GHEA Grapalat" w:hAnsi="GHEA Grapalat"/>
          <w:b w:val="0"/>
          <w:sz w:val="20"/>
          <w:lang w:val="hy-AM"/>
        </w:rPr>
        <w:t>3</w:t>
      </w:r>
      <w:r w:rsidRPr="005B6D92">
        <w:rPr>
          <w:rFonts w:ascii="GHEA Grapalat" w:hAnsi="GHEA Grapalat"/>
          <w:b w:val="0"/>
          <w:sz w:val="20"/>
          <w:lang w:val="af-ZA"/>
        </w:rPr>
        <w:t>-</w:t>
      </w:r>
      <w:r w:rsidRPr="005B6D92">
        <w:rPr>
          <w:rFonts w:ascii="GHEA Grapalat" w:hAnsi="GHEA Grapalat" w:cs="Sylfaen"/>
          <w:b w:val="0"/>
          <w:sz w:val="20"/>
          <w:lang w:val="af-ZA"/>
        </w:rPr>
        <w:t>ի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</w:t>
      </w:r>
      <w:r w:rsidRPr="005B6D92">
        <w:rPr>
          <w:rFonts w:ascii="GHEA Grapalat" w:hAnsi="GHEA Grapalat" w:cs="Sylfaen"/>
          <w:b w:val="0"/>
          <w:sz w:val="20"/>
          <w:lang w:val="af-ZA"/>
        </w:rPr>
        <w:t>թիվ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</w:t>
      </w:r>
      <w:r w:rsidR="00351614" w:rsidRPr="005B6D92">
        <w:rPr>
          <w:rFonts w:ascii="GHEA Grapalat" w:hAnsi="GHEA Grapalat"/>
          <w:b w:val="0"/>
          <w:sz w:val="20"/>
          <w:lang w:val="hy-AM"/>
        </w:rPr>
        <w:t>1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</w:t>
      </w:r>
      <w:r w:rsidRPr="005B6D9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– </w:t>
      </w:r>
      <w:r w:rsidRPr="005B6D9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</w:t>
      </w:r>
      <w:r w:rsidRPr="005B6D92">
        <w:rPr>
          <w:rFonts w:ascii="GHEA Grapalat" w:hAnsi="GHEA Grapalat" w:cs="Sylfaen"/>
          <w:b w:val="0"/>
          <w:sz w:val="20"/>
          <w:lang w:val="af-ZA"/>
        </w:rPr>
        <w:t>է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14F39" w:rsidRPr="005B6D92" w:rsidRDefault="00214F39" w:rsidP="00214F39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5B6D92">
        <w:rPr>
          <w:rFonts w:ascii="GHEA Grapalat" w:hAnsi="GHEA Grapalat"/>
          <w:b w:val="0"/>
          <w:sz w:val="20"/>
          <w:lang w:val="af-ZA"/>
        </w:rPr>
        <w:t>“</w:t>
      </w:r>
      <w:r w:rsidRPr="005B6D9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</w:t>
      </w:r>
      <w:r w:rsidRPr="005B6D92">
        <w:rPr>
          <w:rFonts w:ascii="GHEA Grapalat" w:hAnsi="GHEA Grapalat" w:cs="Sylfaen"/>
          <w:b w:val="0"/>
          <w:sz w:val="20"/>
          <w:lang w:val="af-ZA"/>
        </w:rPr>
        <w:t>մասին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” </w:t>
      </w:r>
      <w:r w:rsidRPr="005B6D92">
        <w:rPr>
          <w:rFonts w:ascii="GHEA Grapalat" w:hAnsi="GHEA Grapalat" w:cs="Sylfaen"/>
          <w:b w:val="0"/>
          <w:sz w:val="20"/>
          <w:lang w:val="af-ZA"/>
        </w:rPr>
        <w:t>ՀՀ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</w:t>
      </w:r>
      <w:r w:rsidRPr="005B6D9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26-</w:t>
      </w:r>
      <w:r w:rsidRPr="005B6D92">
        <w:rPr>
          <w:rFonts w:ascii="GHEA Grapalat" w:hAnsi="GHEA Grapalat" w:cs="Sylfaen"/>
          <w:b w:val="0"/>
          <w:sz w:val="20"/>
          <w:lang w:val="af-ZA"/>
        </w:rPr>
        <w:t>րդ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</w:t>
      </w:r>
      <w:r w:rsidRPr="005B6D9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5B6D92">
        <w:rPr>
          <w:rFonts w:ascii="GHEA Grapalat" w:hAnsi="GHEA Grapalat"/>
          <w:b w:val="0"/>
          <w:sz w:val="20"/>
          <w:lang w:val="af-ZA"/>
        </w:rPr>
        <w:t xml:space="preserve"> </w:t>
      </w:r>
      <w:r w:rsidRPr="005B6D9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14F39" w:rsidRPr="00351614" w:rsidRDefault="00351614" w:rsidP="00214F39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ԲԱՑ</w:t>
      </w:r>
      <w:r w:rsidR="00214F39">
        <w:rPr>
          <w:rFonts w:ascii="GHEA Grapalat" w:hAnsi="GHEA Grapalat"/>
          <w:sz w:val="24"/>
          <w:szCs w:val="24"/>
          <w:lang w:val="af-ZA"/>
        </w:rPr>
        <w:t xml:space="preserve"> </w:t>
      </w:r>
      <w:r w:rsidR="00214F39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14F39">
        <w:rPr>
          <w:rFonts w:ascii="GHEA Grapalat" w:hAnsi="GHEA Grapalat"/>
          <w:sz w:val="24"/>
          <w:szCs w:val="24"/>
          <w:lang w:val="af-ZA"/>
        </w:rPr>
        <w:t xml:space="preserve"> </w:t>
      </w:r>
      <w:r w:rsidR="00214F39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14F39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ԵՔ-ԲԸԾՁԲ-1</w:t>
      </w:r>
      <w:r w:rsidR="005B6D92">
        <w:rPr>
          <w:rFonts w:ascii="GHEA Grapalat" w:hAnsi="GHEA Grapalat"/>
          <w:sz w:val="24"/>
          <w:szCs w:val="24"/>
          <w:lang w:val="hy-AM"/>
        </w:rPr>
        <w:t>7</w:t>
      </w:r>
      <w:r>
        <w:rPr>
          <w:rFonts w:ascii="GHEA Grapalat" w:hAnsi="GHEA Grapalat"/>
          <w:sz w:val="24"/>
          <w:szCs w:val="24"/>
          <w:lang w:val="hy-AM"/>
        </w:rPr>
        <w:t>/</w:t>
      </w:r>
      <w:r w:rsidR="005B6D92">
        <w:rPr>
          <w:rFonts w:ascii="GHEA Grapalat" w:hAnsi="GHEA Grapalat"/>
          <w:sz w:val="24"/>
          <w:szCs w:val="24"/>
          <w:lang w:val="hy-AM"/>
        </w:rPr>
        <w:t>7</w:t>
      </w:r>
    </w:p>
    <w:p w:rsidR="00214F39" w:rsidRPr="00642818" w:rsidRDefault="00214F39" w:rsidP="00214F3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351614">
        <w:rPr>
          <w:rFonts w:ascii="GHEA Grapalat" w:hAnsi="GHEA Grapalat"/>
          <w:sz w:val="20"/>
          <w:lang w:val="hy-AM"/>
        </w:rPr>
        <w:t>Երևանի քաղաքապետարան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351614">
        <w:rPr>
          <w:rFonts w:ascii="GHEA Grapalat" w:hAnsi="GHEA Grapalat"/>
          <w:sz w:val="20"/>
          <w:lang w:val="hy-AM"/>
        </w:rPr>
        <w:t>Արգիշտիի 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 w:rsidR="00351614"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351614">
        <w:rPr>
          <w:rFonts w:ascii="GHEA Grapalat" w:hAnsi="GHEA Grapalat"/>
          <w:sz w:val="20"/>
          <w:lang w:val="hy-AM"/>
        </w:rPr>
        <w:t>ԵՔ-ԲԸԾՁԲ-1</w:t>
      </w:r>
      <w:r w:rsidR="005B6D92">
        <w:rPr>
          <w:rFonts w:ascii="GHEA Grapalat" w:hAnsi="GHEA Grapalat"/>
          <w:sz w:val="20"/>
          <w:lang w:val="hy-AM"/>
        </w:rPr>
        <w:t>7</w:t>
      </w:r>
      <w:r w:rsidR="00351614">
        <w:rPr>
          <w:rFonts w:ascii="GHEA Grapalat" w:hAnsi="GHEA Grapalat"/>
          <w:sz w:val="20"/>
          <w:lang w:val="hy-AM"/>
        </w:rPr>
        <w:t>/</w:t>
      </w:r>
      <w:r w:rsidR="005B6D92">
        <w:rPr>
          <w:rFonts w:ascii="GHEA Grapalat" w:hAnsi="GHEA Grapalat"/>
          <w:sz w:val="20"/>
          <w:lang w:val="hy-AM"/>
        </w:rPr>
        <w:t>7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="00351614">
        <w:rPr>
          <w:rFonts w:ascii="GHEA Grapalat" w:hAnsi="GHEA Grapalat"/>
          <w:sz w:val="20"/>
          <w:lang w:val="hy-AM"/>
        </w:rPr>
        <w:t>բաց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պատճառը</w:t>
      </w:r>
      <w:r>
        <w:rPr>
          <w:rFonts w:ascii="GHEA Grapalat" w:hAnsi="GHEA Grapalat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af-ZA"/>
        </w:rPr>
        <w:t>ները</w:t>
      </w:r>
      <w:r>
        <w:rPr>
          <w:rFonts w:ascii="GHEA Grapalat" w:hAnsi="GHEA Grapalat"/>
          <w:sz w:val="20"/>
          <w:lang w:val="af-ZA"/>
        </w:rPr>
        <w:t xml:space="preserve">) – </w:t>
      </w: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(</w:t>
      </w:r>
      <w:r>
        <w:rPr>
          <w:rFonts w:ascii="GHEA Grapalat" w:hAnsi="GHEA Grapalat" w:cs="Sylfaen"/>
          <w:sz w:val="20"/>
          <w:lang w:val="af-ZA"/>
        </w:rPr>
        <w:t>ունների</w:t>
      </w:r>
      <w:r>
        <w:rPr>
          <w:rFonts w:ascii="GHEA Grapalat" w:hAnsi="GHEA Grapalat"/>
          <w:sz w:val="20"/>
          <w:lang w:val="af-ZA"/>
        </w:rPr>
        <w:t xml:space="preserve">)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նկարագրությունը</w:t>
      </w:r>
      <w:r w:rsidRPr="00642818">
        <w:rPr>
          <w:rFonts w:ascii="GHEA Grapalat" w:hAnsi="GHEA Grapalat" w:cs="Sylfaen"/>
          <w:sz w:val="20"/>
          <w:lang w:val="af-ZA"/>
        </w:rPr>
        <w:t>։</w:t>
      </w:r>
    </w:p>
    <w:p w:rsidR="00214F39" w:rsidRPr="00642818" w:rsidRDefault="00214F39" w:rsidP="00214F3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 w:rsidRPr="00642818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</w:t>
      </w:r>
      <w:r w:rsidRPr="00642818">
        <w:rPr>
          <w:rFonts w:ascii="GHEA Grapalat" w:hAnsi="GHEA Grapalat" w:cs="Sylfaen"/>
          <w:sz w:val="20"/>
          <w:lang w:val="af-ZA"/>
        </w:rPr>
        <w:t xml:space="preserve"> 1։ </w:t>
      </w:r>
      <w:r w:rsidR="00642818" w:rsidRPr="00642818">
        <w:rPr>
          <w:rFonts w:ascii="GHEA Grapalat" w:hAnsi="GHEA Grapalat" w:cs="Sylfaen"/>
          <w:sz w:val="20"/>
          <w:lang w:val="af-ZA"/>
        </w:rPr>
        <w:t xml:space="preserve"> 28.10.2016 թվականին հայտարարված «ԵՔ-ԲԸԾՁԲ-17/7» ծածկագրով </w:t>
      </w:r>
      <w:r w:rsidR="00514FAF" w:rsidRPr="00514FAF">
        <w:rPr>
          <w:rFonts w:ascii="GHEA Grapalat" w:hAnsi="GHEA Grapalat" w:cs="Sylfaen"/>
          <w:sz w:val="20"/>
          <w:lang w:val="af-ZA"/>
        </w:rPr>
        <w:t>գնման ժամանակացույցում ներկայացված գնման առարկաների թվաքանակների մեջ տեղի է ունեցել անճշտություն</w:t>
      </w:r>
      <w:r w:rsidR="00642818" w:rsidRPr="00642818">
        <w:rPr>
          <w:rFonts w:ascii="GHEA Grapalat" w:hAnsi="GHEA Grapalat" w:cs="Sylfaen"/>
          <w:sz w:val="20"/>
          <w:lang w:val="af-ZA"/>
        </w:rPr>
        <w:t>:</w:t>
      </w:r>
    </w:p>
    <w:p w:rsidR="00642818" w:rsidRPr="00642818" w:rsidRDefault="00214F39" w:rsidP="00642818">
      <w:pPr>
        <w:spacing w:after="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 w:rsidRPr="00642818">
        <w:rPr>
          <w:rFonts w:ascii="GHEA Grapalat" w:hAnsi="GHEA Grapalat" w:cs="Sylfaen"/>
          <w:sz w:val="20"/>
          <w:lang w:val="af-ZA"/>
        </w:rPr>
        <w:t xml:space="preserve">։ </w:t>
      </w:r>
      <w:r w:rsidR="00642818" w:rsidRPr="00642818">
        <w:rPr>
          <w:rFonts w:ascii="GHEA Grapalat" w:hAnsi="GHEA Grapalat" w:cs="Sylfaen"/>
          <w:sz w:val="20"/>
          <w:lang w:val="af-ZA"/>
        </w:rPr>
        <w:t>ստոր</w:t>
      </w:r>
      <w:r w:rsidR="008D0199">
        <w:rPr>
          <w:rFonts w:ascii="GHEA Grapalat" w:hAnsi="GHEA Grapalat" w:cs="Sylfaen"/>
          <w:sz w:val="20"/>
          <w:lang w:val="hy-AM"/>
        </w:rPr>
        <w:t>և</w:t>
      </w:r>
      <w:r w:rsidR="00642818" w:rsidRPr="00642818">
        <w:rPr>
          <w:rFonts w:ascii="GHEA Grapalat" w:hAnsi="GHEA Grapalat" w:cs="Sylfaen"/>
          <w:sz w:val="20"/>
          <w:lang w:val="af-ZA"/>
        </w:rPr>
        <w:t xml:space="preserve"> ներկայացվում են գնման առարկաների թվաքանակների ուղղված տարբերակները.</w:t>
      </w:r>
    </w:p>
    <w:p w:rsidR="00642818" w:rsidRPr="00642818" w:rsidRDefault="00642818" w:rsidP="00642818">
      <w:pPr>
        <w:spacing w:after="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Style w:val="TableGrid"/>
        <w:tblW w:w="10818" w:type="dxa"/>
        <w:tblLayout w:type="fixed"/>
        <w:tblLook w:val="04A0"/>
      </w:tblPr>
      <w:tblGrid>
        <w:gridCol w:w="918"/>
        <w:gridCol w:w="4320"/>
        <w:gridCol w:w="3600"/>
        <w:gridCol w:w="1980"/>
      </w:tblGrid>
      <w:tr w:rsidR="00642818" w:rsidRPr="00642818" w:rsidTr="007A0273">
        <w:tc>
          <w:tcPr>
            <w:tcW w:w="918" w:type="dxa"/>
          </w:tcPr>
          <w:p w:rsidR="00642818" w:rsidRPr="00642818" w:rsidRDefault="00642818" w:rsidP="007A0273">
            <w:pPr>
              <w:spacing w:line="276" w:lineRule="auto"/>
              <w:ind w:right="-108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42818">
              <w:rPr>
                <w:rFonts w:ascii="GHEA Grapalat" w:hAnsi="GHEA Grapalat" w:cs="Sylfaen"/>
                <w:sz w:val="20"/>
                <w:lang w:val="af-ZA"/>
              </w:rPr>
              <w:t>Չ/Հ</w:t>
            </w:r>
          </w:p>
        </w:tc>
        <w:tc>
          <w:tcPr>
            <w:tcW w:w="4320" w:type="dxa"/>
            <w:tcBorders>
              <w:right w:val="single" w:sz="4" w:space="0" w:color="auto"/>
            </w:tcBorders>
          </w:tcPr>
          <w:p w:rsidR="00642818" w:rsidRPr="00642818" w:rsidRDefault="00642818" w:rsidP="007A027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642818">
              <w:rPr>
                <w:rFonts w:ascii="GHEA Grapalat" w:hAnsi="GHEA Grapalat" w:cs="Sylfaen"/>
                <w:sz w:val="20"/>
                <w:lang w:val="af-ZA"/>
              </w:rPr>
              <w:t>Գնման առարկայի անվանումը</w:t>
            </w: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642818" w:rsidRPr="00642818" w:rsidRDefault="00642818" w:rsidP="007A0273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42818">
              <w:rPr>
                <w:rFonts w:ascii="GHEA Grapalat" w:hAnsi="GHEA Grapalat" w:cs="Sylfaen"/>
                <w:sz w:val="20"/>
                <w:lang w:val="af-ZA"/>
              </w:rPr>
              <w:t>նկարագրություններ</w:t>
            </w:r>
          </w:p>
        </w:tc>
        <w:tc>
          <w:tcPr>
            <w:tcW w:w="1980" w:type="dxa"/>
          </w:tcPr>
          <w:p w:rsidR="00642818" w:rsidRPr="00642818" w:rsidRDefault="00642818" w:rsidP="007A0273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42818">
              <w:rPr>
                <w:rFonts w:ascii="GHEA Grapalat" w:hAnsi="GHEA Grapalat" w:cs="Sylfaen"/>
                <w:sz w:val="20"/>
                <w:lang w:val="af-ZA"/>
              </w:rPr>
              <w:t>Ընդհանուր քանակներ /տարեկան/</w:t>
            </w:r>
          </w:p>
        </w:tc>
      </w:tr>
      <w:tr w:rsidR="00642818" w:rsidRPr="00642818" w:rsidTr="007A0273">
        <w:tc>
          <w:tcPr>
            <w:tcW w:w="918" w:type="dxa"/>
            <w:vMerge w:val="restart"/>
          </w:tcPr>
          <w:p w:rsidR="00642818" w:rsidRPr="00642818" w:rsidRDefault="00642818" w:rsidP="007A027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:rsidR="00642818" w:rsidRPr="00642818" w:rsidRDefault="00642818" w:rsidP="007A027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:rsidR="00642818" w:rsidRPr="00642818" w:rsidRDefault="00642818" w:rsidP="007A027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:rsidR="00642818" w:rsidRPr="00642818" w:rsidRDefault="00642818" w:rsidP="007A027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:rsidR="00642818" w:rsidRPr="00642818" w:rsidRDefault="00642818" w:rsidP="007A027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642818">
              <w:rPr>
                <w:rFonts w:ascii="GHEA Grapalat" w:hAnsi="GHEA Grapalat" w:cs="Sylfaen"/>
                <w:sz w:val="20"/>
                <w:lang w:val="af-ZA"/>
              </w:rPr>
              <w:t xml:space="preserve">            1</w:t>
            </w:r>
          </w:p>
        </w:tc>
        <w:tc>
          <w:tcPr>
            <w:tcW w:w="4320" w:type="dxa"/>
            <w:vMerge w:val="restart"/>
            <w:tcBorders>
              <w:right w:val="single" w:sz="4" w:space="0" w:color="auto"/>
            </w:tcBorders>
          </w:tcPr>
          <w:p w:rsidR="00642818" w:rsidRPr="00642818" w:rsidRDefault="00642818" w:rsidP="007A0273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42818">
              <w:rPr>
                <w:rFonts w:ascii="GHEA Grapalat" w:hAnsi="GHEA Grapalat" w:cs="Sylfaen"/>
                <w:sz w:val="20"/>
                <w:lang w:val="af-ZA"/>
              </w:rPr>
              <w:t>Թափառող կենդանիների վնասազերծման /ստերիլիզացիա/</w:t>
            </w:r>
          </w:p>
          <w:p w:rsidR="00642818" w:rsidRPr="00642818" w:rsidRDefault="00642818" w:rsidP="007A0273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42818">
              <w:rPr>
                <w:rFonts w:ascii="GHEA Grapalat" w:hAnsi="GHEA Grapalat" w:cs="Sylfaen"/>
                <w:sz w:val="20"/>
                <w:lang w:val="af-ZA"/>
              </w:rPr>
              <w:t>ծառայություններ</w:t>
            </w: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642818" w:rsidRPr="00642818" w:rsidRDefault="00642818" w:rsidP="007A0273">
            <w:pPr>
              <w:spacing w:line="276" w:lineRule="auto"/>
              <w:rPr>
                <w:rFonts w:ascii="GHEA Grapalat" w:hAnsi="GHEA Grapalat" w:cs="Sylfaen"/>
                <w:sz w:val="20"/>
                <w:lang w:val="af-ZA"/>
              </w:rPr>
            </w:pPr>
            <w:r w:rsidRPr="00642818">
              <w:rPr>
                <w:rFonts w:ascii="GHEA Grapalat" w:hAnsi="GHEA Grapalat" w:cs="Sylfaen"/>
                <w:sz w:val="20"/>
                <w:lang w:val="af-ZA"/>
              </w:rPr>
              <w:t>Թափառող էգ կենդանիների բուժման և ստերիլիզացիայի  միջոցով վնասազերծում</w:t>
            </w:r>
          </w:p>
        </w:tc>
        <w:tc>
          <w:tcPr>
            <w:tcW w:w="1980" w:type="dxa"/>
          </w:tcPr>
          <w:p w:rsidR="00642818" w:rsidRPr="00642818" w:rsidRDefault="00642818" w:rsidP="007A0273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42818">
              <w:rPr>
                <w:rFonts w:ascii="GHEA Grapalat" w:hAnsi="GHEA Grapalat" w:cs="Sylfaen"/>
                <w:sz w:val="20"/>
                <w:lang w:val="af-ZA"/>
              </w:rPr>
              <w:t>2524</w:t>
            </w:r>
          </w:p>
        </w:tc>
      </w:tr>
      <w:tr w:rsidR="00642818" w:rsidRPr="00642818" w:rsidTr="007A0273">
        <w:tc>
          <w:tcPr>
            <w:tcW w:w="918" w:type="dxa"/>
            <w:vMerge/>
          </w:tcPr>
          <w:p w:rsidR="00642818" w:rsidRPr="00642818" w:rsidRDefault="00642818" w:rsidP="007A027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4320" w:type="dxa"/>
            <w:vMerge/>
            <w:tcBorders>
              <w:right w:val="single" w:sz="4" w:space="0" w:color="auto"/>
            </w:tcBorders>
          </w:tcPr>
          <w:p w:rsidR="00642818" w:rsidRPr="00642818" w:rsidRDefault="00642818" w:rsidP="007A027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642818" w:rsidRPr="00642818" w:rsidRDefault="00642818" w:rsidP="007A0273">
            <w:pPr>
              <w:spacing w:line="276" w:lineRule="auto"/>
              <w:rPr>
                <w:rFonts w:ascii="GHEA Grapalat" w:hAnsi="GHEA Grapalat" w:cs="Sylfaen"/>
                <w:sz w:val="20"/>
                <w:lang w:val="af-ZA"/>
              </w:rPr>
            </w:pPr>
            <w:r w:rsidRPr="00642818">
              <w:rPr>
                <w:rFonts w:ascii="GHEA Grapalat" w:hAnsi="GHEA Grapalat" w:cs="Sylfaen"/>
                <w:sz w:val="20"/>
                <w:lang w:val="af-ZA"/>
              </w:rPr>
              <w:t>Թափառող արու կենդանիների բուժման և ստերիլիզացիայի միջոցով վնասազերծում</w:t>
            </w:r>
          </w:p>
        </w:tc>
        <w:tc>
          <w:tcPr>
            <w:tcW w:w="1980" w:type="dxa"/>
          </w:tcPr>
          <w:p w:rsidR="00642818" w:rsidRPr="00642818" w:rsidRDefault="00642818" w:rsidP="007A0273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42818">
              <w:rPr>
                <w:rFonts w:ascii="GHEA Grapalat" w:hAnsi="GHEA Grapalat" w:cs="Sylfaen"/>
                <w:sz w:val="20"/>
                <w:lang w:val="af-ZA"/>
              </w:rPr>
              <w:t>1414</w:t>
            </w:r>
          </w:p>
        </w:tc>
      </w:tr>
      <w:tr w:rsidR="00642818" w:rsidRPr="00642818" w:rsidTr="007A0273">
        <w:tc>
          <w:tcPr>
            <w:tcW w:w="918" w:type="dxa"/>
            <w:vMerge/>
          </w:tcPr>
          <w:p w:rsidR="00642818" w:rsidRPr="00642818" w:rsidRDefault="00642818" w:rsidP="007A027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4320" w:type="dxa"/>
            <w:vMerge/>
            <w:tcBorders>
              <w:right w:val="single" w:sz="4" w:space="0" w:color="auto"/>
            </w:tcBorders>
          </w:tcPr>
          <w:p w:rsidR="00642818" w:rsidRPr="00642818" w:rsidRDefault="00642818" w:rsidP="007A027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600" w:type="dxa"/>
            <w:tcBorders>
              <w:left w:val="single" w:sz="4" w:space="0" w:color="auto"/>
            </w:tcBorders>
          </w:tcPr>
          <w:p w:rsidR="00642818" w:rsidRPr="00642818" w:rsidRDefault="00642818" w:rsidP="007A0273">
            <w:pPr>
              <w:spacing w:line="276" w:lineRule="auto"/>
              <w:rPr>
                <w:rFonts w:ascii="GHEA Grapalat" w:hAnsi="GHEA Grapalat" w:cs="Sylfaen"/>
                <w:sz w:val="20"/>
                <w:lang w:val="af-ZA"/>
              </w:rPr>
            </w:pPr>
            <w:r w:rsidRPr="00642818">
              <w:rPr>
                <w:rFonts w:ascii="GHEA Grapalat" w:hAnsi="GHEA Grapalat" w:cs="Sylfaen"/>
                <w:sz w:val="20"/>
                <w:lang w:val="af-ZA"/>
              </w:rPr>
              <w:t>Բուժման ոչ ենթակա կենդանիների քնեցում</w:t>
            </w:r>
          </w:p>
        </w:tc>
        <w:tc>
          <w:tcPr>
            <w:tcW w:w="1980" w:type="dxa"/>
          </w:tcPr>
          <w:p w:rsidR="00642818" w:rsidRPr="00642818" w:rsidRDefault="00642818" w:rsidP="007A0273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42818">
              <w:rPr>
                <w:rFonts w:ascii="GHEA Grapalat" w:hAnsi="GHEA Grapalat" w:cs="Sylfaen"/>
                <w:sz w:val="20"/>
                <w:lang w:val="af-ZA"/>
              </w:rPr>
              <w:t>250</w:t>
            </w:r>
          </w:p>
        </w:tc>
      </w:tr>
      <w:tr w:rsidR="00642818" w:rsidRPr="00642818" w:rsidTr="007A0273">
        <w:tc>
          <w:tcPr>
            <w:tcW w:w="918" w:type="dxa"/>
          </w:tcPr>
          <w:p w:rsidR="00642818" w:rsidRPr="00642818" w:rsidRDefault="00642818" w:rsidP="007A027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642818">
              <w:rPr>
                <w:rFonts w:ascii="GHEA Grapalat" w:hAnsi="GHEA Grapalat" w:cs="Sylfaen"/>
                <w:sz w:val="20"/>
                <w:lang w:val="af-ZA"/>
              </w:rPr>
              <w:t xml:space="preserve">              2</w:t>
            </w:r>
          </w:p>
        </w:tc>
        <w:tc>
          <w:tcPr>
            <w:tcW w:w="7920" w:type="dxa"/>
            <w:gridSpan w:val="2"/>
          </w:tcPr>
          <w:p w:rsidR="00642818" w:rsidRPr="00642818" w:rsidRDefault="00642818" w:rsidP="007A0273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642818">
              <w:rPr>
                <w:rFonts w:ascii="GHEA Grapalat" w:hAnsi="GHEA Grapalat" w:cs="Sylfaen"/>
                <w:sz w:val="20"/>
                <w:lang w:val="af-ZA"/>
              </w:rPr>
              <w:t>Թափառող կենդանիների վնասազերծման ծառայություններ</w:t>
            </w:r>
          </w:p>
        </w:tc>
        <w:tc>
          <w:tcPr>
            <w:tcW w:w="1980" w:type="dxa"/>
          </w:tcPr>
          <w:p w:rsidR="00642818" w:rsidRPr="00642818" w:rsidRDefault="00642818" w:rsidP="007A0273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42818">
              <w:rPr>
                <w:rFonts w:ascii="GHEA Grapalat" w:hAnsi="GHEA Grapalat" w:cs="Sylfaen"/>
                <w:sz w:val="20"/>
                <w:lang w:val="af-ZA"/>
              </w:rPr>
              <w:t>10025</w:t>
            </w:r>
          </w:p>
        </w:tc>
      </w:tr>
    </w:tbl>
    <w:p w:rsidR="00642818" w:rsidRDefault="00642818" w:rsidP="00214F3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14F39" w:rsidRDefault="00214F39" w:rsidP="00214F3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 w:rsidR="00642818">
        <w:rPr>
          <w:rFonts w:ascii="GHEA Grapalat" w:hAnsi="GHEA Grapalat"/>
          <w:sz w:val="20"/>
          <w:lang w:val="hy-AM"/>
        </w:rPr>
        <w:t>Գնահատող հանձնաժողովի կողմից 03</w:t>
      </w:r>
      <w:r w:rsidR="002C143B">
        <w:rPr>
          <w:rFonts w:ascii="GHEA Grapalat" w:hAnsi="GHEA Grapalat"/>
          <w:sz w:val="20"/>
          <w:lang w:val="hy-AM"/>
        </w:rPr>
        <w:t>.</w:t>
      </w:r>
      <w:r w:rsidR="00642818">
        <w:rPr>
          <w:rFonts w:ascii="GHEA Grapalat" w:hAnsi="GHEA Grapalat"/>
          <w:sz w:val="20"/>
          <w:lang w:val="hy-AM"/>
        </w:rPr>
        <w:t>11</w:t>
      </w:r>
      <w:r w:rsidR="002C143B">
        <w:rPr>
          <w:rFonts w:ascii="GHEA Grapalat" w:hAnsi="GHEA Grapalat"/>
          <w:sz w:val="20"/>
          <w:lang w:val="hy-AM"/>
        </w:rPr>
        <w:t>.2016</w:t>
      </w:r>
      <w:r w:rsidR="00642818">
        <w:rPr>
          <w:rFonts w:ascii="GHEA Grapalat" w:hAnsi="GHEA Grapalat"/>
          <w:sz w:val="20"/>
          <w:lang w:val="hy-AM"/>
        </w:rPr>
        <w:t xml:space="preserve"> </w:t>
      </w:r>
      <w:r w:rsidR="002C143B">
        <w:rPr>
          <w:rFonts w:ascii="GHEA Grapalat" w:hAnsi="GHEA Grapalat"/>
          <w:sz w:val="20"/>
          <w:lang w:val="hy-AM"/>
        </w:rPr>
        <w:t>թ</w:t>
      </w:r>
      <w:r w:rsidR="00642818">
        <w:rPr>
          <w:rFonts w:ascii="GHEA Grapalat" w:hAnsi="GHEA Grapalat"/>
          <w:sz w:val="20"/>
          <w:lang w:val="hy-AM"/>
        </w:rPr>
        <w:t>վականին, գնահատող հանձնաժողովի քարտուղարի անունով մուտքագրված</w:t>
      </w:r>
      <w:r w:rsidR="002C143B">
        <w:rPr>
          <w:rFonts w:ascii="GHEA Grapalat" w:hAnsi="GHEA Grapalat"/>
          <w:sz w:val="20"/>
          <w:lang w:val="hy-AM"/>
        </w:rPr>
        <w:t xml:space="preserve"> թիվ</w:t>
      </w:r>
      <w:r w:rsidR="00514FAF">
        <w:rPr>
          <w:rFonts w:ascii="GHEA Grapalat" w:hAnsi="GHEA Grapalat"/>
          <w:sz w:val="20"/>
          <w:lang w:val="hy-AM"/>
        </w:rPr>
        <w:t xml:space="preserve"> 61/1785</w:t>
      </w:r>
      <w:r w:rsidR="002C143B">
        <w:rPr>
          <w:rFonts w:ascii="GHEA Grapalat" w:hAnsi="GHEA Grapalat"/>
          <w:sz w:val="20"/>
          <w:lang w:val="hy-AM"/>
        </w:rPr>
        <w:t xml:space="preserve"> գրությունը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14F39" w:rsidRDefault="00214F39" w:rsidP="00214F3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2C143B">
        <w:rPr>
          <w:rFonts w:ascii="GHEA Grapalat" w:hAnsi="GHEA Grapalat"/>
          <w:sz w:val="20"/>
          <w:lang w:val="hy-AM"/>
        </w:rPr>
        <w:t xml:space="preserve"> Գոռ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14F39" w:rsidRDefault="00214F39" w:rsidP="00214F3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2C143B">
        <w:rPr>
          <w:rFonts w:ascii="GHEA Grapalat" w:hAnsi="GHEA Grapalat"/>
          <w:sz w:val="20"/>
          <w:lang w:val="hy-AM"/>
        </w:rPr>
        <w:t xml:space="preserve"> 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14F39" w:rsidRDefault="00214F39" w:rsidP="00214F3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2C143B" w:rsidRPr="002C143B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14F39" w:rsidRDefault="00214F39" w:rsidP="00214F3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214F39" w:rsidRDefault="00214F39" w:rsidP="00214F3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14F39" w:rsidRPr="002C143B" w:rsidRDefault="00214F39" w:rsidP="00214F39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2C143B"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p w:rsidR="00F06368" w:rsidRPr="005B6D92" w:rsidRDefault="00F06368">
      <w:pPr>
        <w:rPr>
          <w:lang w:val="af-ZA"/>
        </w:rPr>
      </w:pPr>
    </w:p>
    <w:sectPr w:rsidR="00F06368" w:rsidRPr="005B6D92" w:rsidSect="00214F39">
      <w:pgSz w:w="12240" w:h="15840"/>
      <w:pgMar w:top="720" w:right="720" w:bottom="14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214F39"/>
    <w:rsid w:val="00214F39"/>
    <w:rsid w:val="002A16D5"/>
    <w:rsid w:val="002C143B"/>
    <w:rsid w:val="00351614"/>
    <w:rsid w:val="004E28EA"/>
    <w:rsid w:val="00514FAF"/>
    <w:rsid w:val="005B6D92"/>
    <w:rsid w:val="00642818"/>
    <w:rsid w:val="007E11EE"/>
    <w:rsid w:val="00846535"/>
    <w:rsid w:val="008D0199"/>
    <w:rsid w:val="008D46B2"/>
    <w:rsid w:val="00AF11E8"/>
    <w:rsid w:val="00AF5EF4"/>
    <w:rsid w:val="00F06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535"/>
  </w:style>
  <w:style w:type="paragraph" w:styleId="Heading3">
    <w:name w:val="heading 3"/>
    <w:basedOn w:val="Normal"/>
    <w:next w:val="Normal"/>
    <w:link w:val="Heading3Char"/>
    <w:semiHidden/>
    <w:unhideWhenUsed/>
    <w:qFormat/>
    <w:rsid w:val="00214F3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214F39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214F3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semiHidden/>
    <w:rsid w:val="00214F39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14F39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14F39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14F39"/>
  </w:style>
  <w:style w:type="paragraph" w:styleId="BodyTextIndent3">
    <w:name w:val="Body Text Indent 3"/>
    <w:basedOn w:val="Normal"/>
    <w:link w:val="BodyTextIndent3Char"/>
    <w:semiHidden/>
    <w:unhideWhenUsed/>
    <w:rsid w:val="00214F39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14F3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59"/>
    <w:rsid w:val="006428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8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10</cp:revision>
  <cp:lastPrinted>2016-11-03T08:33:00Z</cp:lastPrinted>
  <dcterms:created xsi:type="dcterms:W3CDTF">2016-04-14T07:50:00Z</dcterms:created>
  <dcterms:modified xsi:type="dcterms:W3CDTF">2016-11-03T08:36:00Z</dcterms:modified>
</cp:coreProperties>
</file>